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61C49" w:rsidRPr="00061C49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C92B9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61C4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61C49" w:rsidRDefault="00C92B9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CB3A72" w:rsidRPr="00061C49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61C4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556816" w:rsidRPr="00061C49" w:rsidRDefault="00556816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61C4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61C4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61C49">
        <w:tc>
          <w:tcPr>
            <w:tcW w:w="9288" w:type="dxa"/>
          </w:tcPr>
          <w:p w:rsidR="00E813F4" w:rsidRPr="00061C49" w:rsidRDefault="00CB3A7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61C49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61C4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61C4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061C49" w:rsidRPr="00061C49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1C49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61C49" w:rsidRDefault="00D9263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92B95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061C49"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C92B95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061C49"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92B95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:rsidR="00E813F4" w:rsidRPr="00C92B9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92B95">
        <w:rPr>
          <w:rFonts w:ascii="Tahoma" w:hAnsi="Tahoma" w:cs="Tahoma"/>
          <w:b/>
          <w:szCs w:val="20"/>
        </w:rPr>
        <w:t>Vprašanje:</w:t>
      </w:r>
    </w:p>
    <w:p w:rsidR="00E813F4" w:rsidRPr="00C92B95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9263C" w:rsidRPr="00C92B95" w:rsidRDefault="00C92B95" w:rsidP="00B961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C92B95">
        <w:rPr>
          <w:rFonts w:ascii="Tahoma" w:hAnsi="Tahoma" w:cs="Tahoma"/>
          <w:color w:val="333333"/>
          <w:szCs w:val="20"/>
        </w:rPr>
        <w:br/>
      </w:r>
      <w:r w:rsidRPr="00C92B95">
        <w:rPr>
          <w:rFonts w:ascii="Tahoma" w:hAnsi="Tahoma" w:cs="Tahoma"/>
          <w:color w:val="333333"/>
          <w:szCs w:val="20"/>
        </w:rPr>
        <w:br/>
      </w:r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>Imamo vprašanje glede elektro inštalacij in sicer pri zavihku Razsvetljava.</w:t>
      </w:r>
      <w:r w:rsidRPr="00C92B95">
        <w:rPr>
          <w:rFonts w:ascii="Tahoma" w:hAnsi="Tahoma" w:cs="Tahoma"/>
          <w:color w:val="333333"/>
          <w:szCs w:val="20"/>
        </w:rPr>
        <w:br/>
      </w:r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 xml:space="preserve">Prva točka so </w:t>
      </w:r>
      <w:proofErr w:type="spellStart"/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>razdelilci</w:t>
      </w:r>
      <w:proofErr w:type="spellEnd"/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 xml:space="preserve">. Zanima nas kam se oprema opisana pri </w:t>
      </w:r>
      <w:proofErr w:type="spellStart"/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>razdelilcu</w:t>
      </w:r>
      <w:proofErr w:type="spellEnd"/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>Rm</w:t>
      </w:r>
      <w:proofErr w:type="spellEnd"/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>/</w:t>
      </w:r>
      <w:proofErr w:type="spellStart"/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>Rp</w:t>
      </w:r>
      <w:proofErr w:type="spellEnd"/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 xml:space="preserve"> vgradi?</w:t>
      </w:r>
      <w:r w:rsidRPr="00C92B95">
        <w:rPr>
          <w:rFonts w:ascii="Tahoma" w:hAnsi="Tahoma" w:cs="Tahoma"/>
          <w:color w:val="333333"/>
          <w:szCs w:val="20"/>
        </w:rPr>
        <w:br/>
      </w:r>
      <w:r w:rsidRPr="00C92B95">
        <w:rPr>
          <w:rFonts w:ascii="Tahoma" w:hAnsi="Tahoma" w:cs="Tahoma"/>
          <w:color w:val="333333"/>
          <w:szCs w:val="20"/>
          <w:shd w:val="clear" w:color="auto" w:fill="FFFFFF"/>
        </w:rPr>
        <w:t>V popisu namreč ni zajete elektro omare.</w:t>
      </w:r>
    </w:p>
    <w:p w:rsidR="00C92B95" w:rsidRPr="00C92B95" w:rsidRDefault="00C92B95" w:rsidP="00B961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92B95" w:rsidRPr="00D9263C" w:rsidRDefault="00C92B95" w:rsidP="00B961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B9618C">
      <w:pPr>
        <w:pStyle w:val="BodyText2"/>
        <w:jc w:val="left"/>
        <w:rPr>
          <w:rFonts w:ascii="Tahoma" w:hAnsi="Tahoma" w:cs="Tahoma"/>
          <w:b/>
          <w:szCs w:val="20"/>
        </w:rPr>
      </w:pPr>
      <w:r w:rsidRPr="00B9618C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84812" w:rsidRDefault="00D84812" w:rsidP="00D8481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color w:val="333333"/>
          <w:szCs w:val="20"/>
          <w:shd w:val="clear" w:color="auto" w:fill="FFFFFF"/>
        </w:rPr>
        <w:t>Oprema se vgradi v obstoječ</w:t>
      </w:r>
      <w:r w:rsidR="00770948">
        <w:rPr>
          <w:rFonts w:ascii="Tahoma" w:hAnsi="Tahoma" w:cs="Tahoma"/>
          <w:color w:val="333333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razdelilec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Rm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Rp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>, katerega se zaradi neustreznosti v celoti preveže.</w:t>
      </w:r>
    </w:p>
    <w:bookmarkEnd w:id="0"/>
    <w:p w:rsidR="000433D3" w:rsidRDefault="000433D3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sectPr w:rsidR="0004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AA" w:rsidRDefault="005231AA">
      <w:r>
        <w:separator/>
      </w:r>
    </w:p>
  </w:endnote>
  <w:endnote w:type="continuationSeparator" w:id="0">
    <w:p w:rsidR="005231AA" w:rsidRDefault="0052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3A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AA" w:rsidRDefault="005231AA">
      <w:r>
        <w:separator/>
      </w:r>
    </w:p>
  </w:footnote>
  <w:footnote w:type="continuationSeparator" w:id="0">
    <w:p w:rsidR="005231AA" w:rsidRDefault="0052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3A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2"/>
    <w:rsid w:val="000433D3"/>
    <w:rsid w:val="00061C49"/>
    <w:rsid w:val="000646A9"/>
    <w:rsid w:val="00113D16"/>
    <w:rsid w:val="00163625"/>
    <w:rsid w:val="001836BB"/>
    <w:rsid w:val="00214903"/>
    <w:rsid w:val="00216549"/>
    <w:rsid w:val="002507C2"/>
    <w:rsid w:val="00262763"/>
    <w:rsid w:val="00290551"/>
    <w:rsid w:val="002A36AC"/>
    <w:rsid w:val="003133A6"/>
    <w:rsid w:val="003560E2"/>
    <w:rsid w:val="003579C0"/>
    <w:rsid w:val="003D704B"/>
    <w:rsid w:val="00424A5A"/>
    <w:rsid w:val="0044323F"/>
    <w:rsid w:val="00492F9C"/>
    <w:rsid w:val="004B34B5"/>
    <w:rsid w:val="005231AA"/>
    <w:rsid w:val="005316D3"/>
    <w:rsid w:val="00556816"/>
    <w:rsid w:val="00634B0D"/>
    <w:rsid w:val="00637BE6"/>
    <w:rsid w:val="006849A9"/>
    <w:rsid w:val="0071675B"/>
    <w:rsid w:val="00770948"/>
    <w:rsid w:val="007D360A"/>
    <w:rsid w:val="008D28E8"/>
    <w:rsid w:val="00930A90"/>
    <w:rsid w:val="009B1FD9"/>
    <w:rsid w:val="00A05C73"/>
    <w:rsid w:val="00A17575"/>
    <w:rsid w:val="00AD3747"/>
    <w:rsid w:val="00B9618C"/>
    <w:rsid w:val="00C92B95"/>
    <w:rsid w:val="00CB3A72"/>
    <w:rsid w:val="00CF60B9"/>
    <w:rsid w:val="00D73850"/>
    <w:rsid w:val="00D84812"/>
    <w:rsid w:val="00D9263C"/>
    <w:rsid w:val="00DB7CDA"/>
    <w:rsid w:val="00DE155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29CC0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ormal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ormal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BodyText2Char">
    <w:name w:val="Body Text 2 Char"/>
    <w:basedOn w:val="DefaultParagraphFont"/>
    <w:link w:val="BodyText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2008-09-04T08:55:00Z</cp:lastPrinted>
  <dcterms:created xsi:type="dcterms:W3CDTF">2020-05-13T08:47:00Z</dcterms:created>
  <dcterms:modified xsi:type="dcterms:W3CDTF">2020-05-13T10:14:00Z</dcterms:modified>
</cp:coreProperties>
</file>